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954C" w14:textId="77777777" w:rsidR="00CF42E4" w:rsidRDefault="00000000">
      <w:pPr>
        <w:pStyle w:val="Standard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Taiwanese comfort women questionnaire</w:t>
      </w:r>
    </w:p>
    <w:p w14:paraId="42B062DF" w14:textId="77777777" w:rsidR="00CF42E4" w:rsidRDefault="00000000">
      <w:pPr>
        <w:pStyle w:val="Standard"/>
      </w:pPr>
      <w:hyperlink r:id="rId7" w:history="1">
        <w:r>
          <w:rPr>
            <w:rStyle w:val="Hyperlink"/>
            <w:sz w:val="28"/>
            <w:szCs w:val="28"/>
            <w:lang w:val="en-US"/>
          </w:rPr>
          <w:t>Astrid.lipinsky@univie.ac.at</w:t>
        </w:r>
      </w:hyperlink>
      <w:r>
        <w:rPr>
          <w:rStyle w:val="Absatz-Standardschriftart"/>
          <w:sz w:val="28"/>
          <w:szCs w:val="28"/>
          <w:lang w:val="en-US"/>
        </w:rPr>
        <w:t xml:space="preserve"> </w:t>
      </w:r>
      <w:r>
        <w:rPr>
          <w:rStyle w:val="Absatz-Standardschriftart"/>
          <w:sz w:val="28"/>
          <w:szCs w:val="28"/>
          <w:lang w:val="en-US"/>
        </w:rPr>
        <w:br/>
      </w:r>
      <w:r>
        <w:rPr>
          <w:rStyle w:val="Absatz-Standardschriftart"/>
          <w:i/>
          <w:iCs/>
          <w:sz w:val="28"/>
          <w:szCs w:val="28"/>
          <w:lang w:val="en-US"/>
        </w:rPr>
        <w:t xml:space="preserve">The last known Taiwanese former comfort woman passed away in May 2023. </w:t>
      </w:r>
      <w:proofErr w:type="gramStart"/>
      <w:r>
        <w:rPr>
          <w:rStyle w:val="Absatz-Standardschriftart"/>
          <w:i/>
          <w:iCs/>
          <w:sz w:val="28"/>
          <w:szCs w:val="28"/>
          <w:lang w:val="en-US"/>
        </w:rPr>
        <w:t>Will  the</w:t>
      </w:r>
      <w:proofErr w:type="gramEnd"/>
      <w:r>
        <w:rPr>
          <w:rStyle w:val="Absatz-Standardschriftart"/>
          <w:i/>
          <w:iCs/>
          <w:sz w:val="28"/>
          <w:szCs w:val="28"/>
          <w:lang w:val="en-US"/>
        </w:rPr>
        <w:t xml:space="preserve"> comfort women nevertheless be visible and relevant in future Taiwan and how? The questionnaire is part of the above project.</w:t>
      </w:r>
    </w:p>
    <w:p w14:paraId="03CDCBD3" w14:textId="77777777" w:rsidR="00CF42E4" w:rsidRDefault="00CF42E4">
      <w:pPr>
        <w:pStyle w:val="Standard"/>
        <w:rPr>
          <w:sz w:val="28"/>
          <w:szCs w:val="28"/>
          <w:lang w:val="en-US"/>
        </w:rPr>
      </w:pPr>
    </w:p>
    <w:p w14:paraId="091103B8" w14:textId="77777777" w:rsidR="00CF42E4" w:rsidRDefault="00000000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Have you ever been to </w:t>
      </w:r>
      <w:proofErr w:type="gramStart"/>
      <w:r>
        <w:rPr>
          <w:sz w:val="28"/>
          <w:szCs w:val="28"/>
          <w:lang w:val="en-US"/>
        </w:rPr>
        <w:t>the  Ama</w:t>
      </w:r>
      <w:proofErr w:type="gramEnd"/>
      <w:r>
        <w:rPr>
          <w:sz w:val="28"/>
          <w:szCs w:val="28"/>
          <w:lang w:val="en-US"/>
        </w:rPr>
        <w:t xml:space="preserve"> Museum on </w:t>
      </w:r>
      <w:proofErr w:type="spellStart"/>
      <w:r>
        <w:rPr>
          <w:sz w:val="28"/>
          <w:szCs w:val="28"/>
          <w:lang w:val="en-US"/>
        </w:rPr>
        <w:t>Dihua</w:t>
      </w:r>
      <w:proofErr w:type="spellEnd"/>
      <w:r>
        <w:rPr>
          <w:sz w:val="28"/>
          <w:szCs w:val="28"/>
          <w:lang w:val="en-US"/>
        </w:rPr>
        <w:t xml:space="preserve"> Street (2016 – 2020)?</w:t>
      </w:r>
      <w:r>
        <w:rPr>
          <w:sz w:val="28"/>
          <w:szCs w:val="28"/>
          <w:lang w:val="en-US"/>
        </w:rPr>
        <w:br/>
        <w:t>__ NEVER</w:t>
      </w:r>
      <w:r>
        <w:rPr>
          <w:sz w:val="28"/>
          <w:szCs w:val="28"/>
          <w:lang w:val="en-US"/>
        </w:rPr>
        <w:br/>
        <w:t xml:space="preserve">___ I have been to the Ama museum (how many) ___ times. </w:t>
      </w:r>
      <w:r>
        <w:rPr>
          <w:sz w:val="28"/>
          <w:szCs w:val="28"/>
          <w:lang w:val="en-US"/>
        </w:rPr>
        <w:br/>
      </w:r>
    </w:p>
    <w:p w14:paraId="6CC867CF" w14:textId="77777777" w:rsidR="00CF42E4" w:rsidRDefault="00000000">
      <w:pPr>
        <w:pStyle w:val="Listenabsatz"/>
        <w:numPr>
          <w:ilvl w:val="0"/>
          <w:numId w:val="1"/>
        </w:numPr>
      </w:pPr>
      <w:r>
        <w:rPr>
          <w:rStyle w:val="Absatz-Standardschriftart"/>
          <w:sz w:val="28"/>
          <w:szCs w:val="28"/>
          <w:lang w:val="en-US"/>
        </w:rPr>
        <w:t>Have you ever been to the Ama Museum on Chengde Rd no 32, 5</w:t>
      </w:r>
      <w:r>
        <w:rPr>
          <w:rStyle w:val="Absatz-Standardschriftart"/>
          <w:sz w:val="28"/>
          <w:szCs w:val="28"/>
          <w:vertAlign w:val="superscript"/>
          <w:lang w:val="en-US"/>
        </w:rPr>
        <w:t>th</w:t>
      </w:r>
      <w:r>
        <w:rPr>
          <w:rStyle w:val="Absatz-Standardschriftart"/>
          <w:sz w:val="28"/>
          <w:szCs w:val="28"/>
          <w:lang w:val="en-US"/>
        </w:rPr>
        <w:t xml:space="preserve"> Floor?</w:t>
      </w:r>
      <w:r>
        <w:rPr>
          <w:rStyle w:val="Absatz-Standardschriftart"/>
          <w:sz w:val="28"/>
          <w:szCs w:val="28"/>
          <w:lang w:val="en-US"/>
        </w:rPr>
        <w:br/>
        <w:t>__ never</w:t>
      </w:r>
      <w:r>
        <w:rPr>
          <w:rStyle w:val="Absatz-Standardschriftart"/>
          <w:sz w:val="28"/>
          <w:szCs w:val="28"/>
          <w:lang w:val="en-US"/>
        </w:rPr>
        <w:br/>
        <w:t xml:space="preserve">__ I have been to this Ama Museum (how many) ____ times. </w:t>
      </w:r>
      <w:r>
        <w:rPr>
          <w:rStyle w:val="Absatz-Standardschriftart"/>
          <w:sz w:val="28"/>
          <w:szCs w:val="28"/>
          <w:lang w:val="en-US"/>
        </w:rPr>
        <w:br/>
      </w:r>
    </w:p>
    <w:p w14:paraId="5F43525B" w14:textId="77777777" w:rsidR="00CF42E4" w:rsidRDefault="00000000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are __</w:t>
      </w:r>
      <w:proofErr w:type="gramStart"/>
      <w:r>
        <w:rPr>
          <w:sz w:val="28"/>
          <w:szCs w:val="28"/>
          <w:lang w:val="en-US"/>
        </w:rPr>
        <w:t>_  (</w:t>
      </w:r>
      <w:proofErr w:type="gramEnd"/>
      <w:r>
        <w:rPr>
          <w:sz w:val="28"/>
          <w:szCs w:val="28"/>
          <w:lang w:val="en-US"/>
        </w:rPr>
        <w:t xml:space="preserve">how many) comfort woman statues in Taiwan, specifically in _______. 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</w:r>
    </w:p>
    <w:p w14:paraId="34BB451A" w14:textId="77777777" w:rsidR="00CF42E4" w:rsidRDefault="00000000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have visited the comfort woman statue (how many) ____times. </w:t>
      </w:r>
      <w:r>
        <w:rPr>
          <w:sz w:val="28"/>
          <w:szCs w:val="28"/>
          <w:lang w:val="en-US"/>
        </w:rPr>
        <w:br/>
      </w:r>
    </w:p>
    <w:p w14:paraId="0F56BA55" w14:textId="77777777" w:rsidR="00CF42E4" w:rsidRDefault="00000000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international comfort women </w:t>
      </w:r>
      <w:proofErr w:type="gramStart"/>
      <w:r>
        <w:rPr>
          <w:sz w:val="28"/>
          <w:szCs w:val="28"/>
          <w:lang w:val="en-US"/>
        </w:rPr>
        <w:t>memorial day</w:t>
      </w:r>
      <w:proofErr w:type="gramEnd"/>
      <w:r>
        <w:rPr>
          <w:sz w:val="28"/>
          <w:szCs w:val="28"/>
          <w:lang w:val="en-US"/>
        </w:rPr>
        <w:t xml:space="preserve"> is: ________________  </w:t>
      </w:r>
      <w:r>
        <w:rPr>
          <w:sz w:val="28"/>
          <w:szCs w:val="28"/>
          <w:lang w:val="en-US"/>
        </w:rPr>
        <w:br/>
      </w:r>
    </w:p>
    <w:p w14:paraId="0D371816" w14:textId="77777777" w:rsidR="00CF42E4" w:rsidRDefault="00000000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 International comfort women </w:t>
      </w:r>
      <w:proofErr w:type="gramStart"/>
      <w:r>
        <w:rPr>
          <w:sz w:val="28"/>
          <w:szCs w:val="28"/>
          <w:lang w:val="en-US"/>
        </w:rPr>
        <w:t>memorial day</w:t>
      </w:r>
      <w:proofErr w:type="gramEnd"/>
      <w:r>
        <w:rPr>
          <w:sz w:val="28"/>
          <w:szCs w:val="28"/>
          <w:lang w:val="en-US"/>
        </w:rPr>
        <w:t>, I</w:t>
      </w:r>
      <w:r>
        <w:rPr>
          <w:sz w:val="28"/>
          <w:szCs w:val="28"/>
          <w:lang w:val="en-US"/>
        </w:rPr>
        <w:br/>
        <w:t>___ don’t do anything specific.</w:t>
      </w:r>
      <w:r>
        <w:rPr>
          <w:sz w:val="28"/>
          <w:szCs w:val="28"/>
          <w:lang w:val="en-US"/>
        </w:rPr>
        <w:br/>
        <w:t xml:space="preserve">___ update myself on the </w:t>
      </w:r>
      <w:proofErr w:type="spellStart"/>
      <w:r>
        <w:rPr>
          <w:sz w:val="28"/>
          <w:szCs w:val="28"/>
          <w:lang w:val="en-US"/>
        </w:rPr>
        <w:t>comflort</w:t>
      </w:r>
      <w:proofErr w:type="spellEnd"/>
      <w:r>
        <w:rPr>
          <w:sz w:val="28"/>
          <w:szCs w:val="28"/>
          <w:lang w:val="en-US"/>
        </w:rPr>
        <w:t xml:space="preserve"> women issue in Taiwan.</w:t>
      </w:r>
      <w:r>
        <w:rPr>
          <w:sz w:val="28"/>
          <w:szCs w:val="28"/>
          <w:lang w:val="en-US"/>
        </w:rPr>
        <w:br/>
        <w:t>___ join memorial services at ___________</w:t>
      </w:r>
      <w:r>
        <w:rPr>
          <w:sz w:val="28"/>
          <w:szCs w:val="28"/>
          <w:lang w:val="en-US"/>
        </w:rPr>
        <w:br/>
        <w:t>___ others, namely ____________________</w:t>
      </w:r>
      <w:r>
        <w:rPr>
          <w:sz w:val="28"/>
          <w:szCs w:val="28"/>
          <w:lang w:val="en-US"/>
        </w:rPr>
        <w:br/>
      </w:r>
    </w:p>
    <w:p w14:paraId="15A3C93B" w14:textId="77777777" w:rsidR="00CF42E4" w:rsidRDefault="00000000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Currently, the issue of Taiwanese comfort women is</w:t>
      </w:r>
      <w:r>
        <w:rPr>
          <w:sz w:val="28"/>
          <w:szCs w:val="28"/>
          <w:lang w:val="en-US"/>
        </w:rPr>
        <w:br/>
        <w:t>___ not important in domestic society</w:t>
      </w:r>
      <w:r>
        <w:rPr>
          <w:sz w:val="28"/>
          <w:szCs w:val="28"/>
          <w:lang w:val="en-US"/>
        </w:rPr>
        <w:br/>
        <w:t>___ relevant for society</w:t>
      </w:r>
      <w:r>
        <w:rPr>
          <w:sz w:val="28"/>
          <w:szCs w:val="28"/>
          <w:lang w:val="en-US"/>
        </w:rPr>
        <w:br/>
        <w:t>___ the reasons for its social relevance are _________________________</w:t>
      </w:r>
      <w:r>
        <w:rPr>
          <w:sz w:val="28"/>
          <w:szCs w:val="28"/>
          <w:lang w:val="en-US"/>
        </w:rPr>
        <w:br/>
        <w:t>___ not politically relevant</w:t>
      </w:r>
      <w:r>
        <w:rPr>
          <w:sz w:val="28"/>
          <w:szCs w:val="28"/>
          <w:lang w:val="en-US"/>
        </w:rPr>
        <w:br/>
        <w:t>___ internationally relevant, specifically in relations with _________________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</w:r>
    </w:p>
    <w:p w14:paraId="476B899D" w14:textId="77777777" w:rsidR="00CF42E4" w:rsidRDefault="00000000">
      <w:pPr>
        <w:pStyle w:val="Listenabsatz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interested in the future of the comfort women project and leave my email:</w:t>
      </w:r>
      <w:r>
        <w:rPr>
          <w:sz w:val="28"/>
          <w:szCs w:val="28"/>
          <w:lang w:val="en-US"/>
        </w:rPr>
        <w:br/>
        <w:t>________________________________</w:t>
      </w:r>
      <w:r>
        <w:rPr>
          <w:sz w:val="28"/>
          <w:szCs w:val="28"/>
          <w:lang w:val="en-US"/>
        </w:rPr>
        <w:br/>
      </w:r>
    </w:p>
    <w:p w14:paraId="038B3A2F" w14:textId="77777777" w:rsidR="00CF42E4" w:rsidRDefault="00CF42E4">
      <w:pPr>
        <w:pStyle w:val="Standard"/>
        <w:rPr>
          <w:sz w:val="28"/>
          <w:szCs w:val="28"/>
          <w:lang w:val="en-US"/>
        </w:rPr>
      </w:pPr>
    </w:p>
    <w:sectPr w:rsidR="00CF42E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8B81" w14:textId="77777777" w:rsidR="001A4FBB" w:rsidRDefault="001A4FBB">
      <w:r>
        <w:separator/>
      </w:r>
    </w:p>
  </w:endnote>
  <w:endnote w:type="continuationSeparator" w:id="0">
    <w:p w14:paraId="477884F8" w14:textId="77777777" w:rsidR="001A4FBB" w:rsidRDefault="001A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F8A7" w14:textId="77777777" w:rsidR="001A4FBB" w:rsidRDefault="001A4FBB">
      <w:r>
        <w:rPr>
          <w:color w:val="000000"/>
        </w:rPr>
        <w:separator/>
      </w:r>
    </w:p>
  </w:footnote>
  <w:footnote w:type="continuationSeparator" w:id="0">
    <w:p w14:paraId="65038E73" w14:textId="77777777" w:rsidR="001A4FBB" w:rsidRDefault="001A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6404"/>
    <w:multiLevelType w:val="multilevel"/>
    <w:tmpl w:val="87424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762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42E4"/>
    <w:rsid w:val="001A4FBB"/>
    <w:rsid w:val="00CF42E4"/>
    <w:rsid w:val="00E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5C1B6"/>
  <w15:docId w15:val="{7141F074-3AE7-4D11-9365-102056EF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de-A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">
    <w:name w:val="Liste"/>
    <w:basedOn w:val="Textbody"/>
  </w:style>
  <w:style w:type="paragraph" w:customStyle="1" w:styleId="Beschriftung">
    <w:name w:val="Beschriftung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NichtaufgelsteErwhnung">
    <w:name w:val="Nicht aufgelöste Erwähnung"/>
    <w:basedOn w:val="Absatz-Standardschriftart"/>
    <w:rPr>
      <w:color w:val="605E5C"/>
      <w:shd w:val="clear" w:color="auto" w:fill="E1DFDD"/>
    </w:rPr>
  </w:style>
  <w:style w:type="paragraph" w:customStyle="1" w:styleId="Listenabsatz">
    <w:name w:val="Listenabsatz"/>
    <w:basedOn w:val="Standar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trid.lipinsky@univie.ac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Li</dc:creator>
  <cp:lastModifiedBy>au ken</cp:lastModifiedBy>
  <cp:revision>2</cp:revision>
  <dcterms:created xsi:type="dcterms:W3CDTF">2023-08-28T05:29:00Z</dcterms:created>
  <dcterms:modified xsi:type="dcterms:W3CDTF">2023-08-28T05:29:00Z</dcterms:modified>
</cp:coreProperties>
</file>